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645" w:rsidRDefault="002D4645" w:rsidP="002D4645">
      <w:r w:rsidRPr="002D4645">
        <w:t xml:space="preserve">Пользовательское соглашение (Договор-оферта) </w:t>
      </w:r>
    </w:p>
    <w:p w:rsidR="002D4645" w:rsidRDefault="002D4645" w:rsidP="002D4645">
      <w:r w:rsidRPr="002D4645">
        <w:t xml:space="preserve">1. Общие положения 1.1. Настоящее соглашение (далее — Оферта) является официальным предложением Бульбы Евгения Алексеевича заключить договор на условиях, изложенных ниже, с любым лицом, принявшим данную Оферту (далее — Пользователь). </w:t>
      </w:r>
    </w:p>
    <w:p w:rsidR="002D4645" w:rsidRDefault="002D4645" w:rsidP="002D4645">
      <w:r w:rsidRPr="002D4645">
        <w:t xml:space="preserve">2. Предмет оферты 2.1. Оператор оказывает информационные услуги, связанные с разбором матрицы по дате рождения, индивидуальными прогнозами и другими материалами в области самопознания. 2.2. Услуги не являются медицинской, психологической, образовательной или иным образом лицензируемой деятельностью. </w:t>
      </w:r>
    </w:p>
    <w:p w:rsidR="002D4645" w:rsidRDefault="002D4645" w:rsidP="002D4645">
      <w:r w:rsidRPr="002D4645">
        <w:t xml:space="preserve">3. Порядок оформления и оплаты </w:t>
      </w:r>
    </w:p>
    <w:p w:rsidR="002D4645" w:rsidRDefault="002D4645" w:rsidP="002D4645">
      <w:r w:rsidRPr="002D4645">
        <w:t xml:space="preserve">3.1. Пользователь соглашается с условиями Оферты путем ввода своих данных и/или оплаты соответствующей услуги на Сайте. 3.2. Оплата производится посредством онлайн-сервисов, доступных на Сайте. </w:t>
      </w:r>
    </w:p>
    <w:p w:rsidR="002D4645" w:rsidRDefault="002D4645" w:rsidP="002D4645">
      <w:r w:rsidRPr="002D4645">
        <w:t xml:space="preserve">4. Права и обязанности </w:t>
      </w:r>
    </w:p>
    <w:p w:rsidR="002D4645" w:rsidRDefault="002D4645" w:rsidP="002D4645">
      <w:r w:rsidRPr="002D4645">
        <w:t xml:space="preserve">4.1. Оператор обязуется использовать персональные данные Пользователя только для оказания услуг и в соответствии с Политикой обработки персональных данных. 4.2. Пользователь обязуется предоставлять достоверную информацию о себе. </w:t>
      </w:r>
    </w:p>
    <w:p w:rsidR="002D4645" w:rsidRDefault="002D4645" w:rsidP="002D4645">
      <w:r w:rsidRPr="002D4645">
        <w:t xml:space="preserve">5. Ограничение ответственности </w:t>
      </w:r>
    </w:p>
    <w:p w:rsidR="002D4645" w:rsidRDefault="002D4645" w:rsidP="002D4645">
      <w:r w:rsidRPr="002D4645">
        <w:t>5.1. Все предоставленные материалы носят информационный и консу</w:t>
      </w:r>
      <w:bookmarkStart w:id="0" w:name="_GoBack"/>
      <w:bookmarkEnd w:id="0"/>
      <w:r w:rsidRPr="002D4645">
        <w:t xml:space="preserve">льтационный характер. Решения, принимаемые на их основе, принимаются Пользователем самостоятельно. 6. Прочие условия 6.1. Оферта может быть изменена в любое время без предварительного уведомления. 6.2. По всем вопросам обращаться: </w:t>
      </w:r>
      <w:hyperlink r:id="rId4" w:history="1">
        <w:r w:rsidRPr="00112E2B">
          <w:rPr>
            <w:rStyle w:val="a3"/>
          </w:rPr>
          <w:t>bulbaevgeny@навигатор-жизни.рф</w:t>
        </w:r>
      </w:hyperlink>
      <w:r w:rsidRPr="002D4645">
        <w:t xml:space="preserve">. </w:t>
      </w:r>
    </w:p>
    <w:p w:rsidR="006D3D25" w:rsidRPr="002D4645" w:rsidRDefault="002D4645" w:rsidP="002D4645">
      <w:r w:rsidRPr="002D4645">
        <w:t xml:space="preserve">Оферта действует с </w:t>
      </w:r>
      <w:r>
        <w:t>01.09</w:t>
      </w:r>
      <w:r w:rsidRPr="002D4645">
        <w:t>.2025 до момента отзыва оператором.</w:t>
      </w:r>
    </w:p>
    <w:sectPr w:rsidR="006D3D25" w:rsidRPr="002D4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305"/>
    <w:rsid w:val="002D4645"/>
    <w:rsid w:val="006D3D25"/>
    <w:rsid w:val="007F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3B2A"/>
  <w15:chartTrackingRefBased/>
  <w15:docId w15:val="{CE758C7D-C0F5-4E34-8162-1553A5B9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js-number">
    <w:name w:val="hljs-number"/>
    <w:basedOn w:val="a0"/>
    <w:rsid w:val="002D4645"/>
  </w:style>
  <w:style w:type="character" w:styleId="a3">
    <w:name w:val="Hyperlink"/>
    <w:basedOn w:val="a0"/>
    <w:uiPriority w:val="99"/>
    <w:unhideWhenUsed/>
    <w:rsid w:val="002D46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lbaevgeny@&#1085;&#1072;&#1074;&#1080;&#1075;&#1072;&#1090;&#1086;&#1088;-&#1078;&#1080;&#1079;&#1085;&#108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E.Bulba</dc:creator>
  <cp:keywords/>
  <dc:description/>
  <cp:lastModifiedBy>E.Bulba</cp:lastModifiedBy>
  <cp:revision>2</cp:revision>
  <dcterms:created xsi:type="dcterms:W3CDTF">2025-09-22T06:35:00Z</dcterms:created>
  <dcterms:modified xsi:type="dcterms:W3CDTF">2025-09-22T06:36:00Z</dcterms:modified>
</cp:coreProperties>
</file>